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u w:val="single"/>
          <w:rtl/>
        </w:rPr>
        <w:t xml:space="preserve">                                                                                                                                   </w:t>
      </w:r>
    </w:p>
    <w:p w:rsidR="00035067" w:rsidRDefault="00035067" w:rsidP="00035067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035067" w:rsidRPr="009274F1" w:rsidRDefault="00035067" w:rsidP="009274F1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</w:p>
    <w:p w:rsidR="00035067" w:rsidRDefault="00035067" w:rsidP="00035067">
      <w:pPr>
        <w:spacing w:line="360" w:lineRule="auto"/>
        <w:rPr>
          <w:rFonts w:cs="David"/>
          <w:u w:val="single"/>
          <w:rtl/>
        </w:rPr>
      </w:pPr>
    </w:p>
    <w:p w:rsidR="00035067" w:rsidRPr="007D3F44" w:rsidRDefault="00035067" w:rsidP="0018147C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משרד החינוך מעוניין להתקשר עם  </w:t>
      </w:r>
      <w:r w:rsidR="00833B30" w:rsidRPr="00833B30">
        <w:rPr>
          <w:rFonts w:cs="David" w:hint="cs"/>
          <w:b/>
          <w:bCs/>
          <w:u w:val="single"/>
          <w:rtl/>
        </w:rPr>
        <w:t xml:space="preserve">י. רוזנברג </w:t>
      </w:r>
      <w:r w:rsidR="00833B30">
        <w:rPr>
          <w:rFonts w:cs="David" w:hint="cs"/>
          <w:b/>
          <w:bCs/>
          <w:u w:val="single"/>
          <w:rtl/>
        </w:rPr>
        <w:t xml:space="preserve"> מפעלי מתכת </w:t>
      </w:r>
      <w:r w:rsidR="00833B30" w:rsidRPr="00833B30">
        <w:rPr>
          <w:rFonts w:cs="David" w:hint="cs"/>
          <w:b/>
          <w:bCs/>
          <w:u w:val="single"/>
          <w:rtl/>
        </w:rPr>
        <w:t>בע"מ</w:t>
      </w:r>
      <w:r>
        <w:rPr>
          <w:rFonts w:cs="David" w:hint="cs"/>
          <w:rtl/>
        </w:rPr>
        <w:t xml:space="preserve">, </w:t>
      </w:r>
      <w:r w:rsidR="00833B30">
        <w:rPr>
          <w:rFonts w:cs="David" w:hint="cs"/>
          <w:rtl/>
        </w:rPr>
        <w:t>ל</w:t>
      </w:r>
      <w:r>
        <w:rPr>
          <w:rFonts w:cs="David" w:hint="cs"/>
          <w:rtl/>
        </w:rPr>
        <w:t xml:space="preserve">ביצוע תוכנית תקנון </w:t>
      </w:r>
      <w:r>
        <w:rPr>
          <w:rFonts w:cs="David"/>
        </w:rPr>
        <w:t xml:space="preserve">EFQM  </w:t>
      </w:r>
      <w:r>
        <w:rPr>
          <w:rFonts w:cs="David" w:hint="cs"/>
          <w:rtl/>
        </w:rPr>
        <w:t xml:space="preserve"> האירופי וזאת בהיותו ספק יחיד כפי שיפורט להלן. </w:t>
      </w:r>
    </w:p>
    <w:p w:rsidR="00035067" w:rsidRDefault="00035067" w:rsidP="0018147C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שם הספק: </w:t>
      </w:r>
      <w:r w:rsidR="00833B30" w:rsidRPr="00833B30">
        <w:rPr>
          <w:rFonts w:cs="David" w:hint="cs"/>
          <w:b/>
          <w:bCs/>
          <w:u w:val="single"/>
          <w:rtl/>
        </w:rPr>
        <w:t xml:space="preserve">י. רוזנברג </w:t>
      </w:r>
      <w:r w:rsidR="00833B30">
        <w:rPr>
          <w:rFonts w:cs="David" w:hint="cs"/>
          <w:b/>
          <w:bCs/>
          <w:u w:val="single"/>
          <w:rtl/>
        </w:rPr>
        <w:t xml:space="preserve"> מפעלי מתכת </w:t>
      </w:r>
      <w:r w:rsidR="00833B30" w:rsidRPr="00833B30">
        <w:rPr>
          <w:rFonts w:cs="David" w:hint="cs"/>
          <w:b/>
          <w:bCs/>
          <w:u w:val="single"/>
          <w:rtl/>
        </w:rPr>
        <w:t>בע"מ</w:t>
      </w:r>
      <w:r w:rsidR="00833B30">
        <w:rPr>
          <w:rFonts w:cs="David" w:hint="cs"/>
          <w:rtl/>
        </w:rPr>
        <w:t xml:space="preserve">, </w:t>
      </w:r>
      <w:r>
        <w:rPr>
          <w:rFonts w:cs="David" w:hint="cs"/>
          <w:rtl/>
        </w:rPr>
        <w:t>מספר ספק :</w:t>
      </w:r>
      <w:r w:rsidRPr="00203405">
        <w:rPr>
          <w:rFonts w:cs="David" w:hint="cs"/>
          <w:b/>
          <w:bCs/>
          <w:szCs w:val="24"/>
          <w:u w:val="single"/>
          <w:rtl/>
        </w:rPr>
        <w:t xml:space="preserve"> </w:t>
      </w:r>
      <w:r w:rsidRPr="00203405">
        <w:rPr>
          <w:rFonts w:cs="David" w:hint="cs"/>
          <w:b/>
          <w:bCs/>
          <w:szCs w:val="24"/>
          <w:rtl/>
        </w:rPr>
        <w:t xml:space="preserve"> </w:t>
      </w:r>
      <w:r w:rsidRPr="00272755">
        <w:rPr>
          <w:rFonts w:cs="David" w:hint="cs"/>
          <w:szCs w:val="24"/>
          <w:rtl/>
        </w:rPr>
        <w:t xml:space="preserve"> </w:t>
      </w:r>
      <w:r w:rsidR="00833B30">
        <w:rPr>
          <w:rFonts w:cs="David" w:hint="cs"/>
          <w:b/>
          <w:bCs/>
          <w:szCs w:val="24"/>
          <w:rtl/>
        </w:rPr>
        <w:t>510796972</w:t>
      </w:r>
    </w:p>
    <w:p w:rsidR="00035067" w:rsidRPr="00736A17" w:rsidRDefault="00035067" w:rsidP="00035067">
      <w:pPr>
        <w:spacing w:line="360" w:lineRule="auto"/>
        <w:rPr>
          <w:rFonts w:cs="David"/>
          <w:rtl/>
        </w:rPr>
      </w:pPr>
    </w:p>
    <w:p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035067" w:rsidRPr="002E7042" w:rsidRDefault="00035067" w:rsidP="001327AC">
      <w:p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התוכנית תכלול את כל השלבים הנדרשים על מנת לעמוד בתקנון הנדרש של </w:t>
      </w:r>
      <w:r w:rsidR="001327AC">
        <w:rPr>
          <w:rFonts w:cs="David" w:hint="cs"/>
          <w:rtl/>
        </w:rPr>
        <w:t xml:space="preserve">"ארגון המצוינות האירופאי" </w:t>
      </w:r>
      <w:r w:rsidRPr="002E7042">
        <w:rPr>
          <w:rFonts w:cs="David" w:hint="cs"/>
          <w:rtl/>
        </w:rPr>
        <w:t xml:space="preserve">למצוינות ארגונית  </w:t>
      </w:r>
      <w:r w:rsidRPr="002E7042">
        <w:rPr>
          <w:rFonts w:cs="David"/>
        </w:rPr>
        <w:t xml:space="preserve">EFQM </w:t>
      </w:r>
      <w:r w:rsidR="0018147C">
        <w:rPr>
          <w:rFonts w:cs="David" w:hint="cs"/>
          <w:rtl/>
        </w:rPr>
        <w:t xml:space="preserve"> הכוללת מבדקים והסמכת הארגונים עפ"י התקנון </w:t>
      </w:r>
      <w:r w:rsidR="0018147C">
        <w:rPr>
          <w:rFonts w:cs="David"/>
        </w:rPr>
        <w:t>EFQM</w:t>
      </w:r>
      <w:r w:rsidR="0018147C">
        <w:rPr>
          <w:rFonts w:cs="David" w:hint="cs"/>
          <w:rtl/>
        </w:rPr>
        <w:t>.</w:t>
      </w:r>
    </w:p>
    <w:p w:rsidR="00035067" w:rsidRPr="001327AC" w:rsidRDefault="00035067" w:rsidP="0018147C">
      <w:p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נוכח האמור כוללת התוכנית שלבי ביצוע ע"י  מחוז צפון </w:t>
      </w:r>
      <w:r w:rsidR="001327AC">
        <w:rPr>
          <w:rFonts w:cs="David" w:hint="cs"/>
          <w:rtl/>
        </w:rPr>
        <w:t>ל</w:t>
      </w:r>
      <w:r w:rsidRPr="002E7042">
        <w:rPr>
          <w:rFonts w:cs="David" w:hint="cs"/>
          <w:rtl/>
        </w:rPr>
        <w:t xml:space="preserve">בתי ספר נבחרים במחוז צפון וביצוע </w:t>
      </w:r>
      <w:r w:rsidR="0018147C">
        <w:rPr>
          <w:rFonts w:cs="David" w:hint="cs"/>
          <w:rtl/>
        </w:rPr>
        <w:t>מבדקים</w:t>
      </w:r>
      <w:r w:rsidRPr="002E7042">
        <w:rPr>
          <w:rFonts w:cs="David" w:hint="cs"/>
          <w:rtl/>
        </w:rPr>
        <w:t xml:space="preserve"> ו</w:t>
      </w:r>
      <w:r w:rsidR="0018147C">
        <w:rPr>
          <w:rFonts w:cs="David" w:hint="cs"/>
          <w:rtl/>
        </w:rPr>
        <w:t>הסמכה</w:t>
      </w:r>
      <w:r w:rsidRPr="002E7042">
        <w:rPr>
          <w:rFonts w:cs="David" w:hint="cs"/>
          <w:rtl/>
        </w:rPr>
        <w:t xml:space="preserve"> ע"י הספק</w:t>
      </w:r>
    </w:p>
    <w:p w:rsidR="00035067" w:rsidRPr="002E7042" w:rsidRDefault="00035067" w:rsidP="00035067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  <w:r w:rsidRPr="002E7042">
        <w:rPr>
          <w:rFonts w:cs="David" w:hint="cs"/>
          <w:rtl/>
        </w:rPr>
        <w:t xml:space="preserve">תהליך התקנון כולל: </w:t>
      </w:r>
    </w:p>
    <w:p w:rsidR="00035067" w:rsidRPr="002E7042" w:rsidRDefault="0018147C" w:rsidP="001143B0">
      <w:pPr>
        <w:numPr>
          <w:ilvl w:val="0"/>
          <w:numId w:val="2"/>
        </w:num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>מבדקים ל</w:t>
      </w:r>
      <w:r w:rsidR="00035067" w:rsidRPr="002E7042">
        <w:rPr>
          <w:rFonts w:cs="David" w:hint="cs"/>
          <w:rtl/>
        </w:rPr>
        <w:t>בעלי תפקידים</w:t>
      </w:r>
      <w:r w:rsidR="001327AC">
        <w:rPr>
          <w:rFonts w:cs="David" w:hint="cs"/>
          <w:rtl/>
        </w:rPr>
        <w:t xml:space="preserve">  (רכזי איכות)</w:t>
      </w:r>
      <w:r w:rsidR="00035067" w:rsidRPr="002E7042">
        <w:rPr>
          <w:rFonts w:cs="David" w:hint="cs"/>
          <w:rtl/>
        </w:rPr>
        <w:t xml:space="preserve"> בבתי הספר מחזור </w:t>
      </w:r>
      <w:r w:rsidR="001143B0">
        <w:rPr>
          <w:rFonts w:cs="David" w:hint="cs"/>
          <w:rtl/>
        </w:rPr>
        <w:t>ה'</w:t>
      </w:r>
    </w:p>
    <w:p w:rsidR="00035067" w:rsidRPr="002E7042" w:rsidRDefault="00035067" w:rsidP="00035067">
      <w:pPr>
        <w:numPr>
          <w:ilvl w:val="0"/>
          <w:numId w:val="2"/>
        </w:num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אישור מסמכי ציוותי שיפור </w:t>
      </w:r>
    </w:p>
    <w:p w:rsidR="00035067" w:rsidRPr="002E7042" w:rsidRDefault="00035067" w:rsidP="0059613A">
      <w:pPr>
        <w:numPr>
          <w:ilvl w:val="0"/>
          <w:numId w:val="2"/>
        </w:num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>ביצוע עבודת ציוותי שיפור בכל אחד מבתי הספר הנבחרים (</w:t>
      </w:r>
      <w:r w:rsidR="0059613A">
        <w:rPr>
          <w:rFonts w:cs="David" w:hint="cs"/>
          <w:rtl/>
        </w:rPr>
        <w:t>7</w:t>
      </w:r>
      <w:r w:rsidRPr="002E7042">
        <w:rPr>
          <w:rFonts w:cs="David" w:hint="cs"/>
          <w:rtl/>
        </w:rPr>
        <w:t xml:space="preserve"> בתי ספר) </w:t>
      </w:r>
    </w:p>
    <w:p w:rsidR="00035067" w:rsidRDefault="00035067" w:rsidP="00035067">
      <w:pPr>
        <w:numPr>
          <w:ilvl w:val="0"/>
          <w:numId w:val="2"/>
        </w:numPr>
        <w:spacing w:line="360" w:lineRule="auto"/>
        <w:rPr>
          <w:rFonts w:cs="David"/>
        </w:rPr>
      </w:pPr>
      <w:r w:rsidRPr="002E7042">
        <w:rPr>
          <w:rFonts w:cs="David" w:hint="cs"/>
          <w:rtl/>
        </w:rPr>
        <w:t xml:space="preserve">בדיקת תהליך עבודת ציוותי השיפור ותפוקת עבודתם בסוף השנה ע"י בודק חיצוני. </w:t>
      </w:r>
    </w:p>
    <w:p w:rsidR="001327AC" w:rsidRDefault="001143B0" w:rsidP="0059613A">
      <w:pPr>
        <w:numPr>
          <w:ilvl w:val="0"/>
          <w:numId w:val="2"/>
        </w:numPr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מבדקים בבתי ספר עבור </w:t>
      </w:r>
      <w:r w:rsidR="0059613A">
        <w:rPr>
          <w:rFonts w:cs="David" w:hint="cs"/>
          <w:rtl/>
        </w:rPr>
        <w:t>כוכב ראשון</w:t>
      </w:r>
    </w:p>
    <w:p w:rsidR="0003506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</w:p>
    <w:p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</w:p>
    <w:p w:rsidR="00035067" w:rsidRDefault="00035067" w:rsidP="00035067">
      <w:pPr>
        <w:spacing w:line="360" w:lineRule="auto"/>
        <w:rPr>
          <w:rFonts w:cs="David"/>
          <w:szCs w:val="24"/>
          <w:u w:val="single"/>
          <w:rtl/>
        </w:rPr>
      </w:pPr>
      <w:r w:rsidRPr="00A1524D">
        <w:rPr>
          <w:rFonts w:cs="David" w:hint="cs"/>
          <w:szCs w:val="24"/>
          <w:u w:val="single"/>
          <w:rtl/>
        </w:rPr>
        <w:t>היקף פעילות מתוכנן</w:t>
      </w:r>
    </w:p>
    <w:p w:rsidR="00035067" w:rsidRPr="00493E2F" w:rsidRDefault="00035067" w:rsidP="0059613A">
      <w:pPr>
        <w:spacing w:line="360" w:lineRule="auto"/>
        <w:rPr>
          <w:rFonts w:cs="David"/>
          <w:szCs w:val="24"/>
          <w:rtl/>
        </w:rPr>
      </w:pPr>
      <w:r w:rsidRPr="00493E2F">
        <w:rPr>
          <w:rFonts w:cs="David" w:hint="cs"/>
          <w:szCs w:val="24"/>
          <w:rtl/>
        </w:rPr>
        <w:t xml:space="preserve">היקף הפעילות: </w:t>
      </w:r>
      <w:r w:rsidR="0059613A">
        <w:rPr>
          <w:rFonts w:cs="David" w:hint="cs"/>
          <w:szCs w:val="24"/>
          <w:rtl/>
        </w:rPr>
        <w:t>7</w:t>
      </w:r>
      <w:r w:rsidRPr="00493E2F">
        <w:rPr>
          <w:rFonts w:cs="David" w:hint="cs"/>
          <w:szCs w:val="24"/>
          <w:rtl/>
        </w:rPr>
        <w:t xml:space="preserve"> בתי ספר במחוז צפון</w:t>
      </w:r>
    </w:p>
    <w:p w:rsidR="00035067" w:rsidRPr="00F24D67" w:rsidRDefault="00035067" w:rsidP="00164491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A1524D">
        <w:rPr>
          <w:rFonts w:cs="David" w:hint="cs"/>
          <w:szCs w:val="24"/>
          <w:rtl/>
        </w:rPr>
        <w:t>תקופת ההתקשרות המתוכננת</w:t>
      </w:r>
      <w:r w:rsidRPr="00F24D67">
        <w:rPr>
          <w:rFonts w:cs="David" w:hint="cs"/>
          <w:b/>
          <w:bCs/>
          <w:szCs w:val="24"/>
          <w:rtl/>
        </w:rPr>
        <w:t>: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  <w:r w:rsidRPr="00F24D67">
        <w:rPr>
          <w:rFonts w:cs="David" w:hint="cs"/>
          <w:b/>
          <w:bCs/>
          <w:szCs w:val="24"/>
          <w:u w:val="single"/>
          <w:rtl/>
        </w:rPr>
        <w:t xml:space="preserve"> </w:t>
      </w:r>
      <w:r w:rsidR="0059613A">
        <w:rPr>
          <w:rFonts w:cs="David" w:hint="cs"/>
          <w:b/>
          <w:bCs/>
          <w:szCs w:val="24"/>
          <w:rtl/>
        </w:rPr>
        <w:t>01/0</w:t>
      </w:r>
      <w:r w:rsidR="00164491">
        <w:rPr>
          <w:rFonts w:cs="David" w:hint="cs"/>
          <w:b/>
          <w:bCs/>
          <w:szCs w:val="24"/>
          <w:rtl/>
        </w:rPr>
        <w:t>5</w:t>
      </w:r>
      <w:r w:rsidR="0059613A">
        <w:rPr>
          <w:rFonts w:cs="David" w:hint="cs"/>
          <w:b/>
          <w:bCs/>
          <w:szCs w:val="24"/>
          <w:rtl/>
        </w:rPr>
        <w:t>/22-</w:t>
      </w:r>
      <w:r w:rsidR="00164491">
        <w:rPr>
          <w:rFonts w:cs="David" w:hint="cs"/>
          <w:b/>
          <w:bCs/>
          <w:szCs w:val="24"/>
          <w:rtl/>
        </w:rPr>
        <w:t>31</w:t>
      </w:r>
      <w:r w:rsidR="0059613A">
        <w:rPr>
          <w:rFonts w:cs="David" w:hint="cs"/>
          <w:b/>
          <w:bCs/>
          <w:szCs w:val="24"/>
          <w:rtl/>
        </w:rPr>
        <w:t>/12/22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</w:p>
    <w:p w:rsidR="00035067" w:rsidRPr="00493E2F" w:rsidRDefault="00035067" w:rsidP="0059613A">
      <w:pPr>
        <w:spacing w:line="360" w:lineRule="auto"/>
        <w:rPr>
          <w:rFonts w:cs="David"/>
          <w:b/>
          <w:bCs/>
          <w:sz w:val="32"/>
          <w:szCs w:val="28"/>
          <w:rtl/>
        </w:rPr>
      </w:pPr>
      <w:r>
        <w:rPr>
          <w:rFonts w:cs="David" w:hint="cs"/>
          <w:b/>
          <w:bCs/>
          <w:sz w:val="32"/>
          <w:szCs w:val="28"/>
          <w:rtl/>
        </w:rPr>
        <w:t xml:space="preserve">עלות : </w:t>
      </w:r>
      <w:r w:rsidR="0059613A">
        <w:rPr>
          <w:rFonts w:cs="David" w:hint="cs"/>
          <w:b/>
          <w:bCs/>
          <w:sz w:val="32"/>
          <w:szCs w:val="28"/>
          <w:rtl/>
        </w:rPr>
        <w:t>20,000</w:t>
      </w:r>
      <w:r w:rsidR="001143B0">
        <w:rPr>
          <w:rFonts w:cs="David" w:hint="cs"/>
          <w:b/>
          <w:bCs/>
          <w:sz w:val="32"/>
          <w:szCs w:val="28"/>
          <w:rtl/>
        </w:rPr>
        <w:t xml:space="preserve"> ₪ </w:t>
      </w:r>
      <w:r>
        <w:rPr>
          <w:rFonts w:cs="David" w:hint="cs"/>
          <w:b/>
          <w:bCs/>
          <w:sz w:val="32"/>
          <w:szCs w:val="28"/>
          <w:rtl/>
        </w:rPr>
        <w:t xml:space="preserve"> </w:t>
      </w:r>
      <w:r w:rsidRPr="00A1524D">
        <w:rPr>
          <w:rFonts w:cs="David" w:hint="cs"/>
          <w:b/>
          <w:bCs/>
          <w:sz w:val="32"/>
          <w:szCs w:val="28"/>
          <w:rtl/>
        </w:rPr>
        <w:t xml:space="preserve"> לא כולל מע"מ</w:t>
      </w:r>
    </w:p>
    <w:p w:rsidR="009274F1" w:rsidRPr="009274F1" w:rsidRDefault="009274F1" w:rsidP="00035067">
      <w:pPr>
        <w:spacing w:line="360" w:lineRule="auto"/>
        <w:rPr>
          <w:rFonts w:cs="David"/>
          <w:szCs w:val="24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035067" w:rsidRPr="00F24D67" w:rsidRDefault="00035067" w:rsidP="00035067">
      <w:pPr>
        <w:spacing w:line="360" w:lineRule="auto"/>
        <w:rPr>
          <w:rFonts w:cs="David"/>
          <w:sz w:val="8"/>
          <w:szCs w:val="8"/>
          <w:rtl/>
        </w:rPr>
      </w:pPr>
    </w:p>
    <w:p w:rsidR="00035067" w:rsidRDefault="00035067" w:rsidP="00035067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(יש להגדיר דרישות </w:t>
      </w:r>
      <w:r w:rsidRPr="00F24D67">
        <w:rPr>
          <w:rFonts w:cs="David" w:hint="cs"/>
          <w:szCs w:val="24"/>
          <w:u w:val="single"/>
          <w:rtl/>
        </w:rPr>
        <w:t>סף</w:t>
      </w:r>
      <w:r w:rsidRPr="00F24D67">
        <w:rPr>
          <w:rFonts w:cs="David" w:hint="cs"/>
          <w:szCs w:val="24"/>
          <w:rtl/>
        </w:rPr>
        <w:t xml:space="preserve"> מדידות/כמותיות).</w:t>
      </w:r>
    </w:p>
    <w:p w:rsidR="00035067" w:rsidRPr="00A16B7B" w:rsidRDefault="00035067" w:rsidP="00035067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נציגות רשמית ומאושרת של ארגון ה </w:t>
      </w:r>
      <w:r>
        <w:rPr>
          <w:rFonts w:cs="David"/>
          <w:szCs w:val="24"/>
        </w:rPr>
        <w:t xml:space="preserve">EFQM  </w:t>
      </w:r>
      <w:r>
        <w:rPr>
          <w:rFonts w:cs="David" w:hint="cs"/>
          <w:szCs w:val="24"/>
          <w:rtl/>
        </w:rPr>
        <w:t xml:space="preserve"> בארץ</w:t>
      </w:r>
      <w:r w:rsidRPr="00A16B7B">
        <w:rPr>
          <w:rFonts w:cs="David" w:hint="cs"/>
          <w:szCs w:val="24"/>
          <w:rtl/>
        </w:rPr>
        <w:t>.</w:t>
      </w:r>
    </w:p>
    <w:p w:rsidR="00035067" w:rsidRPr="00A16B7B" w:rsidRDefault="00035067" w:rsidP="0018147C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הסמכה לבצע </w:t>
      </w:r>
      <w:r w:rsidR="0018147C">
        <w:rPr>
          <w:rFonts w:cs="David" w:hint="cs"/>
          <w:szCs w:val="24"/>
          <w:rtl/>
        </w:rPr>
        <w:t>מבדקים, ובקרה</w:t>
      </w:r>
      <w:r>
        <w:rPr>
          <w:rFonts w:cs="David" w:hint="cs"/>
          <w:szCs w:val="24"/>
          <w:rtl/>
        </w:rPr>
        <w:t xml:space="preserve"> בנושא </w:t>
      </w:r>
      <w:r>
        <w:rPr>
          <w:rFonts w:cs="David"/>
          <w:szCs w:val="24"/>
        </w:rPr>
        <w:t xml:space="preserve">EFQM </w:t>
      </w:r>
      <w:r>
        <w:rPr>
          <w:rFonts w:cs="David" w:hint="cs"/>
          <w:szCs w:val="24"/>
          <w:rtl/>
        </w:rPr>
        <w:t>.</w:t>
      </w:r>
    </w:p>
    <w:p w:rsidR="00035067" w:rsidRPr="00A16B7B" w:rsidRDefault="00035067" w:rsidP="00035067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הסמכה לתת הכרה רשמית לארגון מטמיע של ה </w:t>
      </w:r>
      <w:r>
        <w:rPr>
          <w:rFonts w:cs="David"/>
          <w:szCs w:val="24"/>
        </w:rPr>
        <w:t>EFQM</w:t>
      </w:r>
      <w:r>
        <w:rPr>
          <w:rFonts w:cs="David" w:hint="cs"/>
          <w:szCs w:val="24"/>
          <w:rtl/>
        </w:rPr>
        <w:t>.</w:t>
      </w:r>
    </w:p>
    <w:p w:rsidR="00035067" w:rsidRPr="00A16B7B" w:rsidRDefault="00035067" w:rsidP="00035067">
      <w:pPr>
        <w:spacing w:line="360" w:lineRule="auto"/>
        <w:rPr>
          <w:rFonts w:cs="David"/>
          <w:b/>
          <w:bCs/>
          <w:sz w:val="16"/>
          <w:szCs w:val="16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sz w:val="16"/>
          <w:szCs w:val="16"/>
          <w:rtl/>
        </w:rPr>
      </w:pPr>
      <w:r w:rsidRPr="00F24D67">
        <w:rPr>
          <w:rFonts w:cs="David" w:hint="cs"/>
          <w:szCs w:val="24"/>
          <w:rtl/>
        </w:rPr>
        <w:t xml:space="preserve"> </w:t>
      </w:r>
    </w:p>
    <w:p w:rsidR="00035067" w:rsidRDefault="00035067" w:rsidP="00035067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 xml:space="preserve">רשום ברשם רשמי, על הגוף המציע להיות עוסק מורשה/מלכ"ר. על הגוף המציע לנהל ספרי חשבונות כחוק. אם הגוף המציע הינו עמותה/חברה </w:t>
      </w:r>
      <w:r w:rsidRPr="00F24D67">
        <w:rPr>
          <w:rFonts w:cs="David" w:hint="cs"/>
          <w:szCs w:val="24"/>
          <w:rtl/>
        </w:rPr>
        <w:lastRenderedPageBreak/>
        <w:t>לתועלת הציבור עליו להיות בעל אישור על ניהול תקין תקף מטעם רשם העמותות או רשם התאגידים.</w:t>
      </w:r>
    </w:p>
    <w:p w:rsidR="00035067" w:rsidRPr="00F24D67" w:rsidRDefault="00035067" w:rsidP="00035067">
      <w:pPr>
        <w:spacing w:line="360" w:lineRule="auto"/>
        <w:rPr>
          <w:rFonts w:cs="David"/>
          <w:szCs w:val="24"/>
        </w:rPr>
      </w:pPr>
    </w:p>
    <w:p w:rsidR="00035067" w:rsidRDefault="00035067" w:rsidP="00035067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לגבי התקשרות עם </w:t>
      </w:r>
      <w:r w:rsidRPr="00F24D67">
        <w:rPr>
          <w:rFonts w:cs="David" w:hint="cs"/>
          <w:b/>
          <w:bCs/>
          <w:szCs w:val="24"/>
          <w:rtl/>
        </w:rPr>
        <w:t>ספק יחיד</w:t>
      </w:r>
      <w:r>
        <w:rPr>
          <w:rFonts w:cs="David" w:hint="cs"/>
          <w:b/>
          <w:bCs/>
          <w:szCs w:val="24"/>
          <w:rtl/>
        </w:rPr>
        <w:t xml:space="preserve"> -</w:t>
      </w:r>
      <w:r>
        <w:rPr>
          <w:rFonts w:cs="David" w:hint="cs"/>
          <w:szCs w:val="24"/>
          <w:rtl/>
        </w:rPr>
        <w:t xml:space="preserve">   </w:t>
      </w:r>
      <w:r w:rsidRPr="00F24D67">
        <w:rPr>
          <w:rFonts w:cs="David" w:hint="cs"/>
          <w:szCs w:val="24"/>
          <w:rtl/>
        </w:rPr>
        <w:t xml:space="preserve">חוות דעת של מנהל היחידה על עובדת היות הספק </w:t>
      </w:r>
      <w:r w:rsidRPr="00F24D67">
        <w:rPr>
          <w:rFonts w:cs="David"/>
          <w:szCs w:val="24"/>
          <w:rtl/>
        </w:rPr>
        <w:t>–</w:t>
      </w:r>
      <w:r w:rsidRPr="00F24D67">
        <w:rPr>
          <w:rFonts w:cs="David" w:hint="cs"/>
          <w:szCs w:val="24"/>
          <w:rtl/>
        </w:rPr>
        <w:t xml:space="preserve"> ספק יחיד</w:t>
      </w:r>
      <w:r>
        <w:rPr>
          <w:rFonts w:cs="David" w:hint="cs"/>
          <w:b/>
          <w:bCs/>
          <w:szCs w:val="24"/>
          <w:rtl/>
        </w:rPr>
        <w:t xml:space="preserve">                            לפי הטופס בנספח ג'</w:t>
      </w:r>
    </w:p>
    <w:p w:rsidR="00035067" w:rsidRPr="002E7042" w:rsidRDefault="00833B30" w:rsidP="0018147C">
      <w:pPr>
        <w:spacing w:line="360" w:lineRule="auto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י. רוזנברג  מפעלי מתכת בע</w:t>
      </w:r>
      <w:r>
        <w:rPr>
          <w:rFonts w:cs="David"/>
          <w:szCs w:val="24"/>
          <w:rtl/>
        </w:rPr>
        <w:t>"</w:t>
      </w:r>
      <w:r>
        <w:rPr>
          <w:rFonts w:cs="David" w:hint="cs"/>
          <w:szCs w:val="24"/>
          <w:rtl/>
        </w:rPr>
        <w:t xml:space="preserve">מ, (שירותי ייעוץ והדרכה) </w:t>
      </w:r>
      <w:r w:rsidR="00035067" w:rsidRPr="00A16B7B">
        <w:rPr>
          <w:rFonts w:cs="David" w:hint="cs"/>
          <w:szCs w:val="24"/>
          <w:rtl/>
        </w:rPr>
        <w:t xml:space="preserve"> פועל ועוסק בתקינה והבטחת איכות, תהליכים שירות ומוצרים. </w:t>
      </w:r>
      <w:r w:rsidR="0018147C">
        <w:rPr>
          <w:rFonts w:cs="David" w:hint="cs"/>
          <w:szCs w:val="24"/>
          <w:rtl/>
        </w:rPr>
        <w:t xml:space="preserve">מר </w:t>
      </w:r>
      <w:proofErr w:type="spellStart"/>
      <w:r w:rsidR="0018147C">
        <w:rPr>
          <w:rFonts w:cs="David" w:hint="cs"/>
          <w:szCs w:val="24"/>
          <w:rtl/>
        </w:rPr>
        <w:t>איצק</w:t>
      </w:r>
      <w:proofErr w:type="spellEnd"/>
      <w:r w:rsidR="0018147C">
        <w:rPr>
          <w:rFonts w:cs="David" w:hint="cs"/>
          <w:szCs w:val="24"/>
          <w:rtl/>
        </w:rPr>
        <w:t xml:space="preserve"> </w:t>
      </w:r>
      <w:proofErr w:type="spellStart"/>
      <w:r w:rsidR="0018147C">
        <w:rPr>
          <w:rFonts w:cs="David" w:hint="cs"/>
          <w:szCs w:val="24"/>
          <w:rtl/>
        </w:rPr>
        <w:t>רוזברבגר</w:t>
      </w:r>
      <w:proofErr w:type="spellEnd"/>
      <w:r w:rsidR="0018147C">
        <w:rPr>
          <w:rFonts w:cs="David" w:hint="cs"/>
          <w:szCs w:val="24"/>
          <w:rtl/>
        </w:rPr>
        <w:t xml:space="preserve"> </w:t>
      </w:r>
      <w:r w:rsidR="00035067">
        <w:rPr>
          <w:rFonts w:cs="David" w:hint="cs"/>
          <w:szCs w:val="24"/>
          <w:rtl/>
        </w:rPr>
        <w:t xml:space="preserve">הוא נציגו העסקי של ארגון ה- </w:t>
      </w:r>
      <w:r w:rsidR="00035067">
        <w:rPr>
          <w:rFonts w:cs="David"/>
          <w:szCs w:val="24"/>
        </w:rPr>
        <w:t xml:space="preserve">EFQM </w:t>
      </w:r>
      <w:r w:rsidR="00035067">
        <w:rPr>
          <w:rFonts w:cs="David" w:hint="cs"/>
          <w:szCs w:val="24"/>
          <w:rtl/>
        </w:rPr>
        <w:t xml:space="preserve"> כמצורף במסמך, ומתוקף כך היחידי</w:t>
      </w:r>
      <w:r w:rsidR="0018147C">
        <w:rPr>
          <w:rFonts w:cs="David" w:hint="cs"/>
          <w:szCs w:val="24"/>
          <w:rtl/>
        </w:rPr>
        <w:t xml:space="preserve"> לבצע מבדקים</w:t>
      </w:r>
      <w:r w:rsidR="00035067">
        <w:rPr>
          <w:rFonts w:cs="David" w:hint="cs"/>
          <w:szCs w:val="24"/>
          <w:rtl/>
        </w:rPr>
        <w:t xml:space="preserve"> לתת ה</w:t>
      </w:r>
      <w:r w:rsidR="0018147C">
        <w:rPr>
          <w:rFonts w:cs="David" w:hint="cs"/>
          <w:szCs w:val="24"/>
          <w:rtl/>
        </w:rPr>
        <w:t>כר</w:t>
      </w:r>
      <w:r w:rsidR="00035067">
        <w:rPr>
          <w:rFonts w:cs="David" w:hint="cs"/>
          <w:szCs w:val="24"/>
          <w:rtl/>
        </w:rPr>
        <w:t xml:space="preserve">ה רשמית מטעם ה </w:t>
      </w:r>
      <w:r w:rsidR="00035067">
        <w:rPr>
          <w:rFonts w:cs="David"/>
          <w:szCs w:val="24"/>
          <w:rtl/>
        </w:rPr>
        <w:t>–</w:t>
      </w:r>
      <w:r w:rsidR="00035067">
        <w:rPr>
          <w:rFonts w:cs="David" w:hint="cs"/>
          <w:szCs w:val="24"/>
          <w:rtl/>
        </w:rPr>
        <w:t xml:space="preserve"> </w:t>
      </w:r>
      <w:r w:rsidR="00035067">
        <w:rPr>
          <w:rFonts w:cs="David"/>
          <w:szCs w:val="24"/>
        </w:rPr>
        <w:t xml:space="preserve">EFQM  </w:t>
      </w:r>
      <w:r w:rsidR="00035067">
        <w:rPr>
          <w:rFonts w:cs="David" w:hint="cs"/>
          <w:szCs w:val="24"/>
          <w:rtl/>
        </w:rPr>
        <w:t xml:space="preserve">  האירופי לארגונים המבצעים תהליך זה. הכרה זו כוללת בין היתר הכשרת בעלי תפקידים, אישור ציוותי שיפור, ביצוע מבדקים חיצוניים ולבסוף על סמך כל התהליך מתן הכרה</w:t>
      </w:r>
      <w:r w:rsidR="0018147C">
        <w:rPr>
          <w:rFonts w:cs="David" w:hint="cs"/>
          <w:szCs w:val="24"/>
          <w:rtl/>
        </w:rPr>
        <w:t xml:space="preserve"> ותעודה</w:t>
      </w:r>
      <w:r w:rsidR="00035067">
        <w:rPr>
          <w:rFonts w:cs="David" w:hint="cs"/>
          <w:szCs w:val="24"/>
          <w:rtl/>
        </w:rPr>
        <w:t xml:space="preserve"> בינלאומית לכך.</w:t>
      </w:r>
    </w:p>
    <w:p w:rsidR="00035067" w:rsidRPr="00F829AB" w:rsidRDefault="00035067" w:rsidP="00035067">
      <w:pPr>
        <w:spacing w:line="360" w:lineRule="auto"/>
        <w:rPr>
          <w:rFonts w:cs="David"/>
          <w:szCs w:val="24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b/>
          <w:bCs/>
          <w:szCs w:val="24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b/>
          <w:bCs/>
          <w:sz w:val="8"/>
          <w:szCs w:val="8"/>
          <w:u w:val="single"/>
          <w:rtl/>
        </w:rPr>
      </w:pPr>
    </w:p>
    <w:p w:rsidR="00035067" w:rsidRDefault="00035067" w:rsidP="00035067">
      <w:pPr>
        <w:spacing w:line="360" w:lineRule="auto"/>
        <w:jc w:val="both"/>
        <w:rPr>
          <w:rFonts w:cs="David"/>
          <w:color w:val="FF6600"/>
          <w:sz w:val="44"/>
          <w:szCs w:val="44"/>
          <w:u w:val="single"/>
          <w:rtl/>
        </w:rPr>
      </w:pPr>
    </w:p>
    <w:p w:rsidR="00251E17" w:rsidRDefault="00251E17" w:rsidP="009274F1"/>
    <w:sectPr w:rsidR="00251E17" w:rsidSect="00F93C4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814EDB"/>
    <w:multiLevelType w:val="hybridMultilevel"/>
    <w:tmpl w:val="D152F1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D10D67"/>
    <w:multiLevelType w:val="hybridMultilevel"/>
    <w:tmpl w:val="C326F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067"/>
    <w:rsid w:val="000041A9"/>
    <w:rsid w:val="00035067"/>
    <w:rsid w:val="001143B0"/>
    <w:rsid w:val="001327AC"/>
    <w:rsid w:val="00151FD1"/>
    <w:rsid w:val="00164491"/>
    <w:rsid w:val="0018147C"/>
    <w:rsid w:val="00187C24"/>
    <w:rsid w:val="00251E17"/>
    <w:rsid w:val="0059613A"/>
    <w:rsid w:val="007D6AA8"/>
    <w:rsid w:val="00833B30"/>
    <w:rsid w:val="009274F1"/>
    <w:rsid w:val="00CC37F7"/>
    <w:rsid w:val="00CD58FE"/>
    <w:rsid w:val="00D62984"/>
    <w:rsid w:val="00D92CCC"/>
    <w:rsid w:val="00EC48BD"/>
    <w:rsid w:val="00F93C43"/>
    <w:rsid w:val="00FB0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F035AEF-894B-4C81-9756-3C7FF8B79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35067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362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 ישראלי</dc:creator>
  <cp:lastModifiedBy>דנה מידן</cp:lastModifiedBy>
  <cp:revision>2</cp:revision>
  <cp:lastPrinted>2018-12-09T10:24:00Z</cp:lastPrinted>
  <dcterms:created xsi:type="dcterms:W3CDTF">2022-02-23T07:47:00Z</dcterms:created>
  <dcterms:modified xsi:type="dcterms:W3CDTF">2022-02-23T07:47:00Z</dcterms:modified>
</cp:coreProperties>
</file>